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405" w:rsidRDefault="001C4405" w:rsidP="001C4405">
      <w:pPr>
        <w:spacing w:after="0"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Request for Proposal (RFP)</w:t>
      </w:r>
    </w:p>
    <w:p w:rsidR="007F30DE" w:rsidRDefault="001C4405" w:rsidP="00F23452">
      <w:pPr>
        <w:spacing w:after="0"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Columbiana County Land Bank</w:t>
      </w:r>
      <w:r w:rsidR="001B7916">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 xml:space="preserve"> 2025 Maintenance </w:t>
      </w:r>
    </w:p>
    <w:p w:rsidR="00F23452" w:rsidRDefault="00F23452" w:rsidP="00F23452">
      <w:pPr>
        <w:spacing w:after="0" w:line="240" w:lineRule="auto"/>
        <w:jc w:val="center"/>
        <w:outlineLvl w:val="2"/>
        <w:rPr>
          <w:rFonts w:ascii="Times New Roman" w:eastAsia="Times New Roman" w:hAnsi="Times New Roman" w:cs="Times New Roman"/>
          <w:b/>
          <w:bCs/>
          <w:sz w:val="27"/>
          <w:szCs w:val="27"/>
        </w:rPr>
      </w:pPr>
    </w:p>
    <w:p w:rsidR="00906B48" w:rsidRPr="007F30DE" w:rsidRDefault="00906B48" w:rsidP="00906B48">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7F30DE">
        <w:rPr>
          <w:rFonts w:ascii="Times New Roman" w:eastAsia="Times New Roman" w:hAnsi="Times New Roman" w:cs="Times New Roman"/>
          <w:b/>
          <w:bCs/>
          <w:sz w:val="27"/>
          <w:szCs w:val="27"/>
          <w:u w:val="single"/>
        </w:rPr>
        <w:t>Introduction</w:t>
      </w:r>
    </w:p>
    <w:p w:rsidR="00906B48" w:rsidRPr="00906B48" w:rsidRDefault="00906B48" w:rsidP="00906B48">
      <w:p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b/>
          <w:bCs/>
          <w:sz w:val="24"/>
          <w:szCs w:val="24"/>
        </w:rPr>
        <w:t>A. General Information</w:t>
      </w:r>
      <w:r w:rsidRPr="00906B48">
        <w:rPr>
          <w:rFonts w:ascii="Times New Roman" w:eastAsia="Times New Roman" w:hAnsi="Times New Roman" w:cs="Times New Roman"/>
          <w:sz w:val="24"/>
          <w:szCs w:val="24"/>
        </w:rPr>
        <w:br/>
        <w:t>The Columbiana County Land Reutilization Corporation (CCLRC) is requesting proposals from qualified landscapers to provide landscaping maintenance services for properties owned by CCLRC in</w:t>
      </w:r>
      <w:r w:rsidR="00196D40">
        <w:rPr>
          <w:rFonts w:ascii="Times New Roman" w:eastAsia="Times New Roman" w:hAnsi="Times New Roman" w:cs="Times New Roman"/>
          <w:sz w:val="24"/>
          <w:szCs w:val="24"/>
        </w:rPr>
        <w:t xml:space="preserve"> and around</w:t>
      </w:r>
      <w:r w:rsidRPr="00906B48">
        <w:rPr>
          <w:rFonts w:ascii="Times New Roman" w:eastAsia="Times New Roman" w:hAnsi="Times New Roman" w:cs="Times New Roman"/>
          <w:sz w:val="24"/>
          <w:szCs w:val="24"/>
        </w:rPr>
        <w:t xml:space="preserve"> the Village of Wellsville and the City of East Liverpool. The scope of services will cover the growing season from April 1st, 2025, to October 31st, 2025. There are approximately 70 properties in these two communities, which will be divided into separate bidding batches based on location</w:t>
      </w:r>
      <w:r>
        <w:rPr>
          <w:rFonts w:ascii="Times New Roman" w:eastAsia="Times New Roman" w:hAnsi="Times New Roman" w:cs="Times New Roman"/>
          <w:sz w:val="24"/>
          <w:szCs w:val="24"/>
        </w:rPr>
        <w:t xml:space="preserve"> and neighborhood</w:t>
      </w:r>
      <w:r w:rsidRPr="00906B48">
        <w:rPr>
          <w:rFonts w:ascii="Times New Roman" w:eastAsia="Times New Roman" w:hAnsi="Times New Roman" w:cs="Times New Roman"/>
          <w:sz w:val="24"/>
          <w:szCs w:val="24"/>
        </w:rPr>
        <w:t>.</w:t>
      </w:r>
    </w:p>
    <w:p w:rsidR="00906B48" w:rsidRPr="00906B48" w:rsidRDefault="00906B48" w:rsidP="00906B48">
      <w:p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b/>
          <w:bCs/>
          <w:sz w:val="24"/>
          <w:szCs w:val="24"/>
        </w:rPr>
        <w:t>B. Purpose of the Request</w:t>
      </w:r>
      <w:r w:rsidRPr="00906B48">
        <w:rPr>
          <w:rFonts w:ascii="Times New Roman" w:eastAsia="Times New Roman" w:hAnsi="Times New Roman" w:cs="Times New Roman"/>
          <w:sz w:val="24"/>
          <w:szCs w:val="24"/>
        </w:rPr>
        <w:br/>
        <w:t>The purpose of this RFP is to select a qualified landscaping contractor</w:t>
      </w:r>
      <w:r>
        <w:rPr>
          <w:rFonts w:ascii="Times New Roman" w:eastAsia="Times New Roman" w:hAnsi="Times New Roman" w:cs="Times New Roman"/>
          <w:sz w:val="24"/>
          <w:szCs w:val="24"/>
        </w:rPr>
        <w:t>(s)</w:t>
      </w:r>
      <w:r w:rsidRPr="00906B48">
        <w:rPr>
          <w:rFonts w:ascii="Times New Roman" w:eastAsia="Times New Roman" w:hAnsi="Times New Roman" w:cs="Times New Roman"/>
          <w:sz w:val="24"/>
          <w:szCs w:val="24"/>
        </w:rPr>
        <w:t xml:space="preserve"> to maintain these properties in accordance with CCLRC’s standards, which include regular lawn care, </w:t>
      </w:r>
      <w:r w:rsidR="001C4405">
        <w:rPr>
          <w:rFonts w:ascii="Times New Roman" w:eastAsia="Times New Roman" w:hAnsi="Times New Roman" w:cs="Times New Roman"/>
          <w:sz w:val="24"/>
          <w:szCs w:val="24"/>
        </w:rPr>
        <w:t xml:space="preserve">shrub </w:t>
      </w:r>
      <w:r w:rsidRPr="00906B48">
        <w:rPr>
          <w:rFonts w:ascii="Times New Roman" w:eastAsia="Times New Roman" w:hAnsi="Times New Roman" w:cs="Times New Roman"/>
          <w:sz w:val="24"/>
          <w:szCs w:val="24"/>
        </w:rPr>
        <w:t>maintenance, and general upkeep to ensure the properties remain presentable and well-maintained throughout the growing season.</w:t>
      </w:r>
    </w:p>
    <w:p w:rsidR="00906B48" w:rsidRPr="00906B48" w:rsidRDefault="00C37ADF" w:rsidP="00906B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906B48" w:rsidRPr="007F30DE" w:rsidRDefault="00906B48" w:rsidP="00906B48">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7F30DE">
        <w:rPr>
          <w:rFonts w:ascii="Times New Roman" w:eastAsia="Times New Roman" w:hAnsi="Times New Roman" w:cs="Times New Roman"/>
          <w:b/>
          <w:bCs/>
          <w:sz w:val="27"/>
          <w:szCs w:val="27"/>
          <w:u w:val="single"/>
        </w:rPr>
        <w:t>Scope of Work</w:t>
      </w:r>
    </w:p>
    <w:p w:rsidR="00906B48" w:rsidRPr="00906B48" w:rsidRDefault="00906B48" w:rsidP="00906B48">
      <w:p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b/>
          <w:bCs/>
          <w:sz w:val="24"/>
          <w:szCs w:val="24"/>
        </w:rPr>
        <w:t>A. General Requirements</w:t>
      </w:r>
      <w:r w:rsidRPr="00906B48">
        <w:rPr>
          <w:rFonts w:ascii="Times New Roman" w:eastAsia="Times New Roman" w:hAnsi="Times New Roman" w:cs="Times New Roman"/>
          <w:sz w:val="24"/>
          <w:szCs w:val="24"/>
        </w:rPr>
        <w:br/>
        <w:t>The selected landscaper will be responsible for the following tasks for each property:</w:t>
      </w:r>
    </w:p>
    <w:p w:rsidR="00906B48" w:rsidRPr="00906B48" w:rsidRDefault="00906B48" w:rsidP="00906B4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b/>
          <w:bCs/>
          <w:sz w:val="24"/>
          <w:szCs w:val="24"/>
        </w:rPr>
        <w:t>Lawn Care</w:t>
      </w:r>
    </w:p>
    <w:p w:rsidR="00906B48" w:rsidRPr="00906B48" w:rsidRDefault="00906B48" w:rsidP="00906B48">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sz w:val="24"/>
          <w:szCs w:val="24"/>
        </w:rPr>
        <w:t>Mowing and edging of lawns at an appropriate height to promote healthy growth.</w:t>
      </w:r>
    </w:p>
    <w:p w:rsidR="00906B48" w:rsidRPr="00906B48" w:rsidRDefault="00906B48" w:rsidP="00906B48">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sz w:val="24"/>
          <w:szCs w:val="24"/>
        </w:rPr>
        <w:t>Regular trimming and maintenance of grass, shrubs, and other greenery.</w:t>
      </w:r>
    </w:p>
    <w:p w:rsidR="00906B48" w:rsidRDefault="00906B48" w:rsidP="00906B48">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sz w:val="24"/>
          <w:szCs w:val="24"/>
        </w:rPr>
        <w:t>Removal of grass clippings and debris from sidewalks</w:t>
      </w:r>
      <w:r>
        <w:rPr>
          <w:rFonts w:ascii="Times New Roman" w:eastAsia="Times New Roman" w:hAnsi="Times New Roman" w:cs="Times New Roman"/>
          <w:sz w:val="24"/>
          <w:szCs w:val="24"/>
        </w:rPr>
        <w:t xml:space="preserve"> and roadways</w:t>
      </w:r>
      <w:r w:rsidRPr="00906B48">
        <w:rPr>
          <w:rFonts w:ascii="Times New Roman" w:eastAsia="Times New Roman" w:hAnsi="Times New Roman" w:cs="Times New Roman"/>
          <w:sz w:val="24"/>
          <w:szCs w:val="24"/>
        </w:rPr>
        <w:t>.</w:t>
      </w:r>
    </w:p>
    <w:p w:rsidR="00196D40" w:rsidRPr="00906B48" w:rsidRDefault="00196D40" w:rsidP="00906B48">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all requirements of local code.</w:t>
      </w:r>
    </w:p>
    <w:p w:rsidR="00ED0037" w:rsidRPr="00ED0037" w:rsidRDefault="00510786" w:rsidP="00ED0037">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Debris</w:t>
      </w:r>
      <w:r w:rsidR="00906B48" w:rsidRPr="00906B48">
        <w:rPr>
          <w:rFonts w:ascii="Times New Roman" w:eastAsia="Times New Roman" w:hAnsi="Times New Roman" w:cs="Times New Roman"/>
          <w:b/>
          <w:bCs/>
          <w:sz w:val="24"/>
          <w:szCs w:val="24"/>
        </w:rPr>
        <w:t xml:space="preserve"> Remova</w:t>
      </w:r>
      <w:r w:rsidR="00ED0037">
        <w:rPr>
          <w:rFonts w:ascii="Times New Roman" w:eastAsia="Times New Roman" w:hAnsi="Times New Roman" w:cs="Times New Roman"/>
          <w:b/>
          <w:bCs/>
          <w:sz w:val="24"/>
          <w:szCs w:val="24"/>
        </w:rPr>
        <w:t>l</w:t>
      </w:r>
    </w:p>
    <w:p w:rsidR="00ED0037" w:rsidRPr="003821A2" w:rsidRDefault="003821A2" w:rsidP="00ED0037">
      <w:pPr>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Removal of trash and debris from the property when necessary.</w:t>
      </w:r>
    </w:p>
    <w:p w:rsidR="0003356D" w:rsidRDefault="00906B48" w:rsidP="00906B48">
      <w:p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b/>
          <w:bCs/>
          <w:sz w:val="24"/>
          <w:szCs w:val="24"/>
        </w:rPr>
        <w:t>B. Frequency of Services</w:t>
      </w:r>
      <w:r w:rsidRPr="00906B48">
        <w:rPr>
          <w:rFonts w:ascii="Times New Roman" w:eastAsia="Times New Roman" w:hAnsi="Times New Roman" w:cs="Times New Roman"/>
          <w:sz w:val="24"/>
          <w:szCs w:val="24"/>
        </w:rPr>
        <w:br/>
        <w:t xml:space="preserve">Services </w:t>
      </w:r>
      <w:r w:rsidR="002C0266">
        <w:rPr>
          <w:rFonts w:ascii="Times New Roman" w:eastAsia="Times New Roman" w:hAnsi="Times New Roman" w:cs="Times New Roman"/>
          <w:sz w:val="24"/>
          <w:szCs w:val="24"/>
        </w:rPr>
        <w:t xml:space="preserve">shall be </w:t>
      </w:r>
      <w:r w:rsidR="00196D40">
        <w:rPr>
          <w:rFonts w:ascii="Times New Roman" w:eastAsia="Times New Roman" w:hAnsi="Times New Roman" w:cs="Times New Roman"/>
          <w:sz w:val="24"/>
          <w:szCs w:val="24"/>
        </w:rPr>
        <w:t>provided frequently enough to meet all requirements of the above scope of work</w:t>
      </w:r>
      <w:r w:rsidR="003821A2" w:rsidRPr="003821A2">
        <w:rPr>
          <w:rFonts w:ascii="Times New Roman" w:eastAsia="Times New Roman" w:hAnsi="Times New Roman" w:cs="Times New Roman"/>
          <w:sz w:val="24"/>
          <w:szCs w:val="24"/>
        </w:rPr>
        <w:t>.</w:t>
      </w:r>
    </w:p>
    <w:p w:rsidR="00906B48" w:rsidRPr="00906B48" w:rsidRDefault="00C37ADF" w:rsidP="00906B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3821A2" w:rsidRDefault="003821A2" w:rsidP="00906B48">
      <w:pPr>
        <w:spacing w:before="100" w:beforeAutospacing="1" w:after="100" w:afterAutospacing="1" w:line="240" w:lineRule="auto"/>
        <w:outlineLvl w:val="2"/>
        <w:rPr>
          <w:rFonts w:ascii="Times New Roman" w:eastAsia="Times New Roman" w:hAnsi="Times New Roman" w:cs="Times New Roman"/>
          <w:b/>
          <w:bCs/>
          <w:sz w:val="27"/>
          <w:szCs w:val="27"/>
        </w:rPr>
      </w:pPr>
    </w:p>
    <w:p w:rsidR="007F30DE" w:rsidRDefault="007F30DE" w:rsidP="00906B48">
      <w:pPr>
        <w:spacing w:before="100" w:beforeAutospacing="1" w:after="100" w:afterAutospacing="1" w:line="240" w:lineRule="auto"/>
        <w:outlineLvl w:val="2"/>
        <w:rPr>
          <w:rFonts w:ascii="Times New Roman" w:eastAsia="Times New Roman" w:hAnsi="Times New Roman" w:cs="Times New Roman"/>
          <w:b/>
          <w:bCs/>
          <w:sz w:val="27"/>
          <w:szCs w:val="27"/>
        </w:rPr>
      </w:pPr>
    </w:p>
    <w:p w:rsidR="00F23452" w:rsidRDefault="00F23452" w:rsidP="00906B48">
      <w:pPr>
        <w:spacing w:before="100" w:beforeAutospacing="1" w:after="100" w:afterAutospacing="1" w:line="240" w:lineRule="auto"/>
        <w:outlineLvl w:val="2"/>
        <w:rPr>
          <w:rFonts w:ascii="Times New Roman" w:eastAsia="Times New Roman" w:hAnsi="Times New Roman" w:cs="Times New Roman"/>
          <w:b/>
          <w:bCs/>
          <w:sz w:val="27"/>
          <w:szCs w:val="27"/>
          <w:u w:val="single"/>
        </w:rPr>
      </w:pPr>
    </w:p>
    <w:p w:rsidR="00906B48" w:rsidRPr="00F23452" w:rsidRDefault="00906B48" w:rsidP="00906B48">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F23452">
        <w:rPr>
          <w:rFonts w:ascii="Times New Roman" w:eastAsia="Times New Roman" w:hAnsi="Times New Roman" w:cs="Times New Roman"/>
          <w:b/>
          <w:bCs/>
          <w:sz w:val="27"/>
          <w:szCs w:val="27"/>
          <w:u w:val="single"/>
        </w:rPr>
        <w:t>Bid Submission Requirements</w:t>
      </w:r>
    </w:p>
    <w:p w:rsidR="00906B48" w:rsidRPr="00906B48" w:rsidRDefault="00906B48" w:rsidP="00906B48">
      <w:p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b/>
          <w:bCs/>
          <w:sz w:val="24"/>
          <w:szCs w:val="24"/>
        </w:rPr>
        <w:t>A. Proposal Submission Deadline</w:t>
      </w:r>
      <w:r w:rsidRPr="00906B48">
        <w:rPr>
          <w:rFonts w:ascii="Times New Roman" w:eastAsia="Times New Roman" w:hAnsi="Times New Roman" w:cs="Times New Roman"/>
          <w:sz w:val="24"/>
          <w:szCs w:val="24"/>
        </w:rPr>
        <w:br/>
        <w:t xml:space="preserve">All proposals must be submitted by </w:t>
      </w:r>
      <w:r w:rsidR="00ED0037" w:rsidRPr="00ED0037">
        <w:rPr>
          <w:rFonts w:ascii="Times New Roman" w:eastAsia="Times New Roman" w:hAnsi="Times New Roman" w:cs="Times New Roman"/>
          <w:b/>
          <w:sz w:val="24"/>
          <w:szCs w:val="24"/>
          <w:u w:val="single"/>
        </w:rPr>
        <w:t>March 14</w:t>
      </w:r>
      <w:r w:rsidR="00ED0037" w:rsidRPr="00ED0037">
        <w:rPr>
          <w:rFonts w:ascii="Times New Roman" w:eastAsia="Times New Roman" w:hAnsi="Times New Roman" w:cs="Times New Roman"/>
          <w:b/>
          <w:sz w:val="24"/>
          <w:szCs w:val="24"/>
          <w:u w:val="single"/>
          <w:vertAlign w:val="superscript"/>
        </w:rPr>
        <w:t>th</w:t>
      </w:r>
      <w:r w:rsidR="00ED0037" w:rsidRPr="00ED0037">
        <w:rPr>
          <w:rFonts w:ascii="Times New Roman" w:eastAsia="Times New Roman" w:hAnsi="Times New Roman" w:cs="Times New Roman"/>
          <w:b/>
          <w:sz w:val="24"/>
          <w:szCs w:val="24"/>
          <w:u w:val="single"/>
        </w:rPr>
        <w:t>, 2025</w:t>
      </w:r>
      <w:r w:rsidR="00B754C6">
        <w:rPr>
          <w:rFonts w:ascii="Times New Roman" w:eastAsia="Times New Roman" w:hAnsi="Times New Roman" w:cs="Times New Roman"/>
          <w:b/>
          <w:sz w:val="24"/>
          <w:szCs w:val="24"/>
          <w:u w:val="single"/>
        </w:rPr>
        <w:t>,</w:t>
      </w:r>
      <w:r w:rsidR="00ED0037">
        <w:rPr>
          <w:rFonts w:ascii="Times New Roman" w:eastAsia="Times New Roman" w:hAnsi="Times New Roman" w:cs="Times New Roman"/>
          <w:b/>
          <w:sz w:val="24"/>
          <w:szCs w:val="24"/>
          <w:u w:val="single"/>
        </w:rPr>
        <w:t xml:space="preserve"> </w:t>
      </w:r>
      <w:r w:rsidRPr="00ED0037">
        <w:rPr>
          <w:rFonts w:ascii="Times New Roman" w:eastAsia="Times New Roman" w:hAnsi="Times New Roman" w:cs="Times New Roman"/>
          <w:b/>
          <w:sz w:val="24"/>
          <w:szCs w:val="24"/>
          <w:u w:val="single"/>
        </w:rPr>
        <w:t xml:space="preserve">no later than </w:t>
      </w:r>
      <w:r w:rsidR="00ED0037" w:rsidRPr="00ED0037">
        <w:rPr>
          <w:rFonts w:ascii="Times New Roman" w:eastAsia="Times New Roman" w:hAnsi="Times New Roman" w:cs="Times New Roman"/>
          <w:b/>
          <w:sz w:val="24"/>
          <w:szCs w:val="24"/>
          <w:u w:val="single"/>
        </w:rPr>
        <w:t>4:00 p.m.</w:t>
      </w:r>
      <w:r w:rsidRPr="00906B48">
        <w:rPr>
          <w:rFonts w:ascii="Times New Roman" w:eastAsia="Times New Roman" w:hAnsi="Times New Roman" w:cs="Times New Roman"/>
          <w:sz w:val="24"/>
          <w:szCs w:val="24"/>
        </w:rPr>
        <w:t xml:space="preserve">, to be considered for review. </w:t>
      </w:r>
    </w:p>
    <w:p w:rsidR="00906B48" w:rsidRPr="00906B48" w:rsidRDefault="00906B48" w:rsidP="00906B48">
      <w:p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b/>
          <w:bCs/>
          <w:sz w:val="24"/>
          <w:szCs w:val="24"/>
        </w:rPr>
        <w:t>B. Proposal Content</w:t>
      </w:r>
      <w:r w:rsidRPr="00906B48">
        <w:rPr>
          <w:rFonts w:ascii="Times New Roman" w:eastAsia="Times New Roman" w:hAnsi="Times New Roman" w:cs="Times New Roman"/>
          <w:sz w:val="24"/>
          <w:szCs w:val="24"/>
        </w:rPr>
        <w:br/>
        <w:t>Proposals must include the following:</w:t>
      </w:r>
    </w:p>
    <w:p w:rsidR="00906B48" w:rsidRPr="00906B48" w:rsidRDefault="00906B48" w:rsidP="00906B4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b/>
          <w:bCs/>
          <w:sz w:val="24"/>
          <w:szCs w:val="24"/>
        </w:rPr>
        <w:t>Company Overview</w:t>
      </w:r>
    </w:p>
    <w:p w:rsidR="00906B48" w:rsidRPr="00906B48" w:rsidRDefault="00906B48" w:rsidP="00906B48">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sz w:val="24"/>
          <w:szCs w:val="24"/>
        </w:rPr>
        <w:t>Business name, contact information, and a brief overview of the company’s qualifications and experience.</w:t>
      </w:r>
    </w:p>
    <w:p w:rsidR="00906B48" w:rsidRPr="00906B48" w:rsidRDefault="00906B48" w:rsidP="00906B48">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sz w:val="24"/>
          <w:szCs w:val="24"/>
        </w:rPr>
        <w:t>Number of years in business and experience in providing landscaping services.</w:t>
      </w:r>
    </w:p>
    <w:p w:rsidR="00906B48" w:rsidRPr="00906B48" w:rsidRDefault="00906B48" w:rsidP="00906B4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b/>
          <w:bCs/>
          <w:sz w:val="24"/>
          <w:szCs w:val="24"/>
        </w:rPr>
        <w:t>Scope of Services</w:t>
      </w:r>
    </w:p>
    <w:p w:rsidR="00906B48" w:rsidRPr="00906B48" w:rsidRDefault="00906B48" w:rsidP="00906B48">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sz w:val="24"/>
          <w:szCs w:val="24"/>
        </w:rPr>
        <w:t>A detailed explanation of how the bidder will meet the landscaping maintenance needs outlined in the Scope of Work.</w:t>
      </w:r>
    </w:p>
    <w:p w:rsidR="00906B48" w:rsidRPr="00906B48" w:rsidRDefault="00906B48" w:rsidP="00906B48">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sz w:val="24"/>
          <w:szCs w:val="24"/>
        </w:rPr>
        <w:t>Proposed equipment, materials, and staffing for the project.</w:t>
      </w:r>
    </w:p>
    <w:p w:rsidR="00906B48" w:rsidRPr="00906B48" w:rsidRDefault="00906B48" w:rsidP="00906B4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b/>
          <w:bCs/>
          <w:sz w:val="24"/>
          <w:szCs w:val="24"/>
        </w:rPr>
        <w:t>Pricing</w:t>
      </w:r>
    </w:p>
    <w:p w:rsidR="00906B48" w:rsidRPr="00906B48" w:rsidRDefault="00906B48" w:rsidP="00906B48">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sz w:val="24"/>
          <w:szCs w:val="24"/>
        </w:rPr>
        <w:t xml:space="preserve">Detailed pricing for each batch of properties (Wellsville and East Liverpool), including breakdowns for </w:t>
      </w:r>
      <w:r w:rsidR="001C4405">
        <w:rPr>
          <w:rFonts w:ascii="Times New Roman" w:eastAsia="Times New Roman" w:hAnsi="Times New Roman" w:cs="Times New Roman"/>
          <w:sz w:val="24"/>
          <w:szCs w:val="24"/>
        </w:rPr>
        <w:t>neighborhood specific numbered batches.</w:t>
      </w:r>
    </w:p>
    <w:p w:rsidR="00F23452" w:rsidRDefault="00C37ADF" w:rsidP="00F234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F23452" w:rsidRDefault="00F23452" w:rsidP="00F23452">
      <w:pPr>
        <w:spacing w:after="0" w:line="240" w:lineRule="auto"/>
        <w:rPr>
          <w:rFonts w:ascii="Times New Roman" w:eastAsia="Times New Roman" w:hAnsi="Times New Roman" w:cs="Times New Roman"/>
          <w:b/>
          <w:bCs/>
          <w:sz w:val="27"/>
          <w:szCs w:val="27"/>
        </w:rPr>
      </w:pPr>
    </w:p>
    <w:p w:rsidR="00F23452" w:rsidRPr="00F23452" w:rsidRDefault="00906B48" w:rsidP="00F23452">
      <w:pPr>
        <w:spacing w:after="0" w:line="240" w:lineRule="auto"/>
        <w:rPr>
          <w:rFonts w:ascii="Times New Roman" w:eastAsia="Times New Roman" w:hAnsi="Times New Roman" w:cs="Times New Roman"/>
          <w:sz w:val="24"/>
          <w:szCs w:val="24"/>
          <w:u w:val="single"/>
        </w:rPr>
      </w:pPr>
      <w:r w:rsidRPr="00F23452">
        <w:rPr>
          <w:rFonts w:ascii="Times New Roman" w:eastAsia="Times New Roman" w:hAnsi="Times New Roman" w:cs="Times New Roman"/>
          <w:b/>
          <w:bCs/>
          <w:sz w:val="27"/>
          <w:szCs w:val="27"/>
          <w:u w:val="single"/>
        </w:rPr>
        <w:t>Evaluation Criteria</w:t>
      </w:r>
    </w:p>
    <w:p w:rsidR="00F23452" w:rsidRDefault="00F23452" w:rsidP="00F23452">
      <w:pPr>
        <w:spacing w:after="0" w:line="240" w:lineRule="auto"/>
        <w:rPr>
          <w:rFonts w:ascii="Times New Roman" w:eastAsia="Times New Roman" w:hAnsi="Times New Roman" w:cs="Times New Roman"/>
          <w:sz w:val="24"/>
          <w:szCs w:val="24"/>
        </w:rPr>
      </w:pPr>
    </w:p>
    <w:p w:rsidR="00906B48" w:rsidRPr="00906B48" w:rsidRDefault="00906B48" w:rsidP="00F23452">
      <w:pPr>
        <w:spacing w:after="0"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sz w:val="24"/>
          <w:szCs w:val="24"/>
        </w:rPr>
        <w:t>Proposals will be evaluated based on the following criteria:</w:t>
      </w:r>
    </w:p>
    <w:p w:rsidR="00906B48" w:rsidRPr="00906B48" w:rsidRDefault="00906B48" w:rsidP="00906B4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b/>
          <w:bCs/>
          <w:sz w:val="24"/>
          <w:szCs w:val="24"/>
        </w:rPr>
        <w:t>Experience and Qualifications</w:t>
      </w:r>
    </w:p>
    <w:p w:rsidR="00906B48" w:rsidRPr="00906B48" w:rsidRDefault="00906B48" w:rsidP="00906B48">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sz w:val="24"/>
          <w:szCs w:val="24"/>
        </w:rPr>
        <w:t xml:space="preserve">The bidder’s experience with similar projects, especially in </w:t>
      </w:r>
      <w:r w:rsidR="00B754C6">
        <w:rPr>
          <w:rFonts w:ascii="Times New Roman" w:eastAsia="Times New Roman" w:hAnsi="Times New Roman" w:cs="Times New Roman"/>
          <w:sz w:val="24"/>
          <w:szCs w:val="24"/>
        </w:rPr>
        <w:t>residential</w:t>
      </w:r>
      <w:r w:rsidRPr="00906B48">
        <w:rPr>
          <w:rFonts w:ascii="Times New Roman" w:eastAsia="Times New Roman" w:hAnsi="Times New Roman" w:cs="Times New Roman"/>
          <w:sz w:val="24"/>
          <w:szCs w:val="24"/>
        </w:rPr>
        <w:t xml:space="preserve"> or municipal landscaping.</w:t>
      </w:r>
    </w:p>
    <w:p w:rsidR="00906B48" w:rsidRPr="00906B48" w:rsidRDefault="00906B48" w:rsidP="00906B4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b/>
          <w:bCs/>
          <w:sz w:val="24"/>
          <w:szCs w:val="24"/>
        </w:rPr>
        <w:t>Pricing</w:t>
      </w:r>
    </w:p>
    <w:p w:rsidR="00906B48" w:rsidRPr="00906B48" w:rsidRDefault="00906B48" w:rsidP="00906B48">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sz w:val="24"/>
          <w:szCs w:val="24"/>
        </w:rPr>
        <w:t>Cost-effectiveness and competitiveness of the bid</w:t>
      </w:r>
      <w:r w:rsidR="007839DA">
        <w:rPr>
          <w:rFonts w:ascii="Times New Roman" w:eastAsia="Times New Roman" w:hAnsi="Times New Roman" w:cs="Times New Roman"/>
          <w:sz w:val="24"/>
          <w:szCs w:val="24"/>
        </w:rPr>
        <w:t>.</w:t>
      </w:r>
    </w:p>
    <w:p w:rsidR="00906B48" w:rsidRPr="00906B48" w:rsidRDefault="00906B48" w:rsidP="00906B4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b/>
          <w:bCs/>
          <w:sz w:val="24"/>
          <w:szCs w:val="24"/>
        </w:rPr>
        <w:t>References and Reputation</w:t>
      </w:r>
    </w:p>
    <w:p w:rsidR="00906B48" w:rsidRPr="00906B48" w:rsidRDefault="00906B48" w:rsidP="00906B48">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sz w:val="24"/>
          <w:szCs w:val="24"/>
        </w:rPr>
        <w:t xml:space="preserve">Positive feedback and satisfactory performance from previous </w:t>
      </w:r>
      <w:r w:rsidR="007839DA" w:rsidRPr="00906B48">
        <w:rPr>
          <w:rFonts w:ascii="Times New Roman" w:eastAsia="Times New Roman" w:hAnsi="Times New Roman" w:cs="Times New Roman"/>
          <w:sz w:val="24"/>
          <w:szCs w:val="24"/>
        </w:rPr>
        <w:t>customers</w:t>
      </w:r>
      <w:r w:rsidRPr="00906B48">
        <w:rPr>
          <w:rFonts w:ascii="Times New Roman" w:eastAsia="Times New Roman" w:hAnsi="Times New Roman" w:cs="Times New Roman"/>
          <w:sz w:val="24"/>
          <w:szCs w:val="24"/>
        </w:rPr>
        <w:t>.</w:t>
      </w:r>
    </w:p>
    <w:p w:rsidR="001C4405" w:rsidRDefault="00C37ADF" w:rsidP="003821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3821A2" w:rsidRPr="003821A2" w:rsidRDefault="003821A2" w:rsidP="003821A2">
      <w:pPr>
        <w:spacing w:after="0" w:line="240" w:lineRule="auto"/>
        <w:rPr>
          <w:rFonts w:ascii="Times New Roman" w:eastAsia="Times New Roman" w:hAnsi="Times New Roman" w:cs="Times New Roman"/>
          <w:sz w:val="24"/>
          <w:szCs w:val="24"/>
        </w:rPr>
      </w:pPr>
    </w:p>
    <w:p w:rsidR="007839DA" w:rsidRDefault="007839DA" w:rsidP="00906B48">
      <w:pPr>
        <w:spacing w:before="100" w:beforeAutospacing="1" w:after="100" w:afterAutospacing="1" w:line="240" w:lineRule="auto"/>
        <w:outlineLvl w:val="2"/>
        <w:rPr>
          <w:rFonts w:ascii="Times New Roman" w:eastAsia="Times New Roman" w:hAnsi="Times New Roman" w:cs="Times New Roman"/>
          <w:b/>
          <w:bCs/>
          <w:sz w:val="27"/>
          <w:szCs w:val="27"/>
        </w:rPr>
      </w:pPr>
    </w:p>
    <w:p w:rsidR="00F23452" w:rsidRDefault="00F23452" w:rsidP="00906B48">
      <w:pPr>
        <w:spacing w:before="100" w:beforeAutospacing="1" w:after="100" w:afterAutospacing="1" w:line="240" w:lineRule="auto"/>
        <w:outlineLvl w:val="2"/>
        <w:rPr>
          <w:rFonts w:ascii="Times New Roman" w:eastAsia="Times New Roman" w:hAnsi="Times New Roman" w:cs="Times New Roman"/>
          <w:b/>
          <w:bCs/>
          <w:sz w:val="27"/>
          <w:szCs w:val="27"/>
        </w:rPr>
      </w:pPr>
    </w:p>
    <w:p w:rsidR="005305BB" w:rsidRDefault="005305BB" w:rsidP="00906B48">
      <w:pPr>
        <w:spacing w:before="100" w:beforeAutospacing="1" w:after="100" w:afterAutospacing="1" w:line="240" w:lineRule="auto"/>
        <w:outlineLvl w:val="2"/>
        <w:rPr>
          <w:rFonts w:ascii="Times New Roman" w:eastAsia="Times New Roman" w:hAnsi="Times New Roman" w:cs="Times New Roman"/>
          <w:b/>
          <w:bCs/>
          <w:sz w:val="27"/>
          <w:szCs w:val="27"/>
        </w:rPr>
      </w:pPr>
    </w:p>
    <w:p w:rsidR="00906B48" w:rsidRPr="00F23452" w:rsidRDefault="00906B48" w:rsidP="00906B48">
      <w:pPr>
        <w:spacing w:before="100" w:beforeAutospacing="1" w:after="100" w:afterAutospacing="1" w:line="240" w:lineRule="auto"/>
        <w:outlineLvl w:val="2"/>
        <w:rPr>
          <w:rFonts w:ascii="Times New Roman" w:eastAsia="Times New Roman" w:hAnsi="Times New Roman" w:cs="Times New Roman"/>
          <w:b/>
          <w:bCs/>
          <w:sz w:val="27"/>
          <w:szCs w:val="27"/>
          <w:u w:val="single"/>
        </w:rPr>
      </w:pPr>
      <w:r w:rsidRPr="00F23452">
        <w:rPr>
          <w:rFonts w:ascii="Times New Roman" w:eastAsia="Times New Roman" w:hAnsi="Times New Roman" w:cs="Times New Roman"/>
          <w:b/>
          <w:bCs/>
          <w:sz w:val="27"/>
          <w:szCs w:val="27"/>
          <w:u w:val="single"/>
        </w:rPr>
        <w:lastRenderedPageBreak/>
        <w:t>Terms and Conditions</w:t>
      </w:r>
    </w:p>
    <w:p w:rsidR="00906B48" w:rsidRPr="00906B48" w:rsidRDefault="00906B48" w:rsidP="00906B4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b/>
          <w:bCs/>
          <w:sz w:val="24"/>
          <w:szCs w:val="24"/>
        </w:rPr>
        <w:t>Contract Term</w:t>
      </w:r>
    </w:p>
    <w:p w:rsidR="00906B48" w:rsidRPr="00906B48" w:rsidRDefault="00906B48" w:rsidP="00906B48">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sz w:val="24"/>
          <w:szCs w:val="24"/>
        </w:rPr>
        <w:t>The contract will be effective from April 1st, 2025, through October 31st, 2025.</w:t>
      </w:r>
    </w:p>
    <w:p w:rsidR="00906B48" w:rsidRPr="00906B48" w:rsidRDefault="00906B48" w:rsidP="00906B48">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sz w:val="24"/>
          <w:szCs w:val="24"/>
        </w:rPr>
        <w:t>The option for contract renewal</w:t>
      </w:r>
      <w:r w:rsidR="0003356D">
        <w:rPr>
          <w:rFonts w:ascii="Times New Roman" w:eastAsia="Times New Roman" w:hAnsi="Times New Roman" w:cs="Times New Roman"/>
          <w:sz w:val="24"/>
          <w:szCs w:val="24"/>
        </w:rPr>
        <w:t xml:space="preserve"> for the 2026 growing season</w:t>
      </w:r>
      <w:r w:rsidRPr="00906B48">
        <w:rPr>
          <w:rFonts w:ascii="Times New Roman" w:eastAsia="Times New Roman" w:hAnsi="Times New Roman" w:cs="Times New Roman"/>
          <w:sz w:val="24"/>
          <w:szCs w:val="24"/>
        </w:rPr>
        <w:t xml:space="preserve"> may be discussed at the end of the contract term, contingent on satisfactory performance.</w:t>
      </w:r>
    </w:p>
    <w:p w:rsidR="00906B48" w:rsidRPr="00906B48" w:rsidRDefault="00906B48" w:rsidP="00906B4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b/>
          <w:bCs/>
          <w:sz w:val="24"/>
          <w:szCs w:val="24"/>
        </w:rPr>
        <w:t>Payment Schedule</w:t>
      </w:r>
    </w:p>
    <w:p w:rsidR="00906B48" w:rsidRPr="00906B48" w:rsidRDefault="00906B48" w:rsidP="00906B48">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sz w:val="24"/>
          <w:szCs w:val="24"/>
        </w:rPr>
        <w:t>Payment will be made on a monthly basis, based on an agreed-upon rate for services rendered.</w:t>
      </w:r>
    </w:p>
    <w:p w:rsidR="00906B48" w:rsidRPr="00906B48" w:rsidRDefault="00906B48" w:rsidP="00906B4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b/>
          <w:bCs/>
          <w:sz w:val="24"/>
          <w:szCs w:val="24"/>
        </w:rPr>
        <w:t>Termination</w:t>
      </w:r>
    </w:p>
    <w:p w:rsidR="00906B48" w:rsidRPr="00906B48" w:rsidRDefault="00906B48" w:rsidP="00906B48">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sz w:val="24"/>
          <w:szCs w:val="24"/>
        </w:rPr>
        <w:t>CCLRC reserves the right to terminate the contract if performance standards are not met or if the contractor fails to comply with the terms of the agreement.</w:t>
      </w:r>
    </w:p>
    <w:p w:rsidR="00F23452" w:rsidRDefault="00C37ADF" w:rsidP="00F234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F23452" w:rsidRDefault="00F23452" w:rsidP="00F23452">
      <w:pPr>
        <w:spacing w:after="0" w:line="240" w:lineRule="auto"/>
        <w:rPr>
          <w:rFonts w:ascii="Times New Roman" w:eastAsia="Times New Roman" w:hAnsi="Times New Roman" w:cs="Times New Roman"/>
          <w:b/>
          <w:bCs/>
          <w:sz w:val="27"/>
          <w:szCs w:val="27"/>
        </w:rPr>
      </w:pPr>
    </w:p>
    <w:p w:rsidR="00906B48" w:rsidRPr="00F23452" w:rsidRDefault="00906B48" w:rsidP="00F23452">
      <w:pPr>
        <w:spacing w:after="0" w:line="240" w:lineRule="auto"/>
        <w:rPr>
          <w:rFonts w:ascii="Times New Roman" w:eastAsia="Times New Roman" w:hAnsi="Times New Roman" w:cs="Times New Roman"/>
          <w:sz w:val="24"/>
          <w:szCs w:val="24"/>
          <w:u w:val="single"/>
        </w:rPr>
      </w:pPr>
      <w:r w:rsidRPr="00F23452">
        <w:rPr>
          <w:rFonts w:ascii="Times New Roman" w:eastAsia="Times New Roman" w:hAnsi="Times New Roman" w:cs="Times New Roman"/>
          <w:b/>
          <w:bCs/>
          <w:sz w:val="27"/>
          <w:szCs w:val="27"/>
          <w:u w:val="single"/>
        </w:rPr>
        <w:t>Submission Instructions</w:t>
      </w:r>
    </w:p>
    <w:p w:rsidR="00906B48" w:rsidRDefault="00906B48" w:rsidP="00906B48">
      <w:p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sz w:val="24"/>
          <w:szCs w:val="24"/>
        </w:rPr>
        <w:t>Please submit proposals to the following</w:t>
      </w:r>
      <w:r w:rsidR="001505F1">
        <w:rPr>
          <w:rFonts w:ascii="Times New Roman" w:eastAsia="Times New Roman" w:hAnsi="Times New Roman" w:cs="Times New Roman"/>
          <w:sz w:val="24"/>
          <w:szCs w:val="24"/>
        </w:rPr>
        <w:t xml:space="preserve"> email</w:t>
      </w:r>
      <w:r w:rsidRPr="00906B48">
        <w:rPr>
          <w:rFonts w:ascii="Times New Roman" w:eastAsia="Times New Roman" w:hAnsi="Times New Roman" w:cs="Times New Roman"/>
          <w:sz w:val="24"/>
          <w:szCs w:val="24"/>
        </w:rPr>
        <w:t xml:space="preserve"> address by </w:t>
      </w:r>
      <w:r w:rsidR="00F91430" w:rsidRPr="00F91430">
        <w:rPr>
          <w:rFonts w:ascii="Times New Roman" w:eastAsia="Times New Roman" w:hAnsi="Times New Roman" w:cs="Times New Roman"/>
          <w:b/>
          <w:sz w:val="24"/>
          <w:szCs w:val="24"/>
          <w:u w:val="single"/>
        </w:rPr>
        <w:t>March 1</w:t>
      </w:r>
      <w:r w:rsidR="00196D40">
        <w:rPr>
          <w:rFonts w:ascii="Times New Roman" w:eastAsia="Times New Roman" w:hAnsi="Times New Roman" w:cs="Times New Roman"/>
          <w:b/>
          <w:sz w:val="24"/>
          <w:szCs w:val="24"/>
          <w:u w:val="single"/>
        </w:rPr>
        <w:t>4</w:t>
      </w:r>
      <w:r w:rsidR="00F91430" w:rsidRPr="00F91430">
        <w:rPr>
          <w:rFonts w:ascii="Times New Roman" w:eastAsia="Times New Roman" w:hAnsi="Times New Roman" w:cs="Times New Roman"/>
          <w:b/>
          <w:sz w:val="24"/>
          <w:szCs w:val="24"/>
          <w:u w:val="single"/>
          <w:vertAlign w:val="superscript"/>
        </w:rPr>
        <w:t>th</w:t>
      </w:r>
      <w:r w:rsidR="00F91430" w:rsidRPr="00F91430">
        <w:rPr>
          <w:rFonts w:ascii="Times New Roman" w:eastAsia="Times New Roman" w:hAnsi="Times New Roman" w:cs="Times New Roman"/>
          <w:b/>
          <w:sz w:val="24"/>
          <w:szCs w:val="24"/>
          <w:u w:val="single"/>
        </w:rPr>
        <w:t>, 2025 no later than 4:00 p.m.</w:t>
      </w:r>
      <w:r w:rsidRPr="00906B48">
        <w:rPr>
          <w:rFonts w:ascii="Times New Roman" w:eastAsia="Times New Roman" w:hAnsi="Times New Roman" w:cs="Times New Roman"/>
          <w:sz w:val="24"/>
          <w:szCs w:val="24"/>
        </w:rPr>
        <w:t>:</w:t>
      </w:r>
    </w:p>
    <w:p w:rsidR="00444148" w:rsidRPr="00906B48" w:rsidRDefault="00444148" w:rsidP="00906B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britchey@columbianacodev.org</w:t>
      </w:r>
    </w:p>
    <w:p w:rsidR="00906B48" w:rsidRPr="00906B48" w:rsidRDefault="00F91430" w:rsidP="00906B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Robert Ritchey</w:t>
      </w:r>
      <w:r w:rsidR="00906B48" w:rsidRPr="00906B48">
        <w:rPr>
          <w:rFonts w:ascii="Times New Roman" w:eastAsia="Times New Roman" w:hAnsi="Times New Roman" w:cs="Times New Roman"/>
          <w:sz w:val="24"/>
          <w:szCs w:val="24"/>
        </w:rPr>
        <w:br/>
      </w:r>
      <w:r>
        <w:rPr>
          <w:rFonts w:ascii="Times New Roman" w:eastAsia="Times New Roman" w:hAnsi="Times New Roman" w:cs="Times New Roman"/>
          <w:sz w:val="24"/>
          <w:szCs w:val="24"/>
        </w:rPr>
        <w:t>Land Bank Liaison</w:t>
      </w:r>
      <w:r w:rsidR="00906B48" w:rsidRPr="00906B48">
        <w:rPr>
          <w:rFonts w:ascii="Times New Roman" w:eastAsia="Times New Roman" w:hAnsi="Times New Roman" w:cs="Times New Roman"/>
          <w:sz w:val="24"/>
          <w:szCs w:val="24"/>
        </w:rPr>
        <w:br/>
      </w:r>
      <w:r>
        <w:rPr>
          <w:rFonts w:ascii="Times New Roman" w:eastAsia="Times New Roman" w:hAnsi="Times New Roman" w:cs="Times New Roman"/>
          <w:sz w:val="24"/>
          <w:szCs w:val="24"/>
        </w:rPr>
        <w:t>(330) 424-9511 ext. 1162</w:t>
      </w:r>
      <w:bookmarkStart w:id="0" w:name="_GoBack"/>
      <w:bookmarkEnd w:id="0"/>
    </w:p>
    <w:p w:rsidR="00906B48" w:rsidRPr="0000108F" w:rsidRDefault="00906B48" w:rsidP="007F30DE">
      <w:pPr>
        <w:spacing w:before="100" w:beforeAutospacing="1" w:after="100" w:afterAutospacing="1" w:line="240" w:lineRule="auto"/>
        <w:rPr>
          <w:rFonts w:ascii="Times New Roman" w:eastAsia="Times New Roman" w:hAnsi="Times New Roman" w:cs="Times New Roman"/>
          <w:sz w:val="24"/>
          <w:szCs w:val="24"/>
        </w:rPr>
      </w:pPr>
      <w:r w:rsidRPr="00906B48">
        <w:rPr>
          <w:rFonts w:ascii="Times New Roman" w:eastAsia="Times New Roman" w:hAnsi="Times New Roman" w:cs="Times New Roman"/>
          <w:sz w:val="24"/>
          <w:szCs w:val="24"/>
        </w:rPr>
        <w:t xml:space="preserve">Questions regarding the RFP may be directed to </w:t>
      </w:r>
      <w:r w:rsidR="00F91430">
        <w:rPr>
          <w:rFonts w:ascii="Times New Roman" w:eastAsia="Times New Roman" w:hAnsi="Times New Roman" w:cs="Times New Roman"/>
          <w:sz w:val="24"/>
          <w:szCs w:val="24"/>
        </w:rPr>
        <w:t>the above.</w:t>
      </w:r>
      <w:r w:rsidRPr="00906B48">
        <w:rPr>
          <w:rFonts w:ascii="Arial" w:eastAsia="Times New Roman" w:hAnsi="Arial" w:cs="Arial"/>
          <w:vanish/>
          <w:sz w:val="16"/>
          <w:szCs w:val="16"/>
        </w:rPr>
        <w:t>Bottom of Form</w:t>
      </w:r>
    </w:p>
    <w:p w:rsidR="004663ED" w:rsidRPr="004663ED" w:rsidRDefault="004663ED" w:rsidP="004663ED">
      <w:pPr>
        <w:ind w:left="1080"/>
        <w:rPr>
          <w:rFonts w:ascii="Times New Roman" w:hAnsi="Times New Roman" w:cs="Times New Roman"/>
          <w:vanish/>
          <w:sz w:val="28"/>
          <w:szCs w:val="28"/>
        </w:rPr>
      </w:pPr>
      <w:r w:rsidRPr="004663ED">
        <w:rPr>
          <w:rFonts w:ascii="Times New Roman" w:hAnsi="Times New Roman" w:cs="Times New Roman"/>
          <w:vanish/>
          <w:sz w:val="28"/>
          <w:szCs w:val="28"/>
        </w:rPr>
        <w:t>Top of Form</w:t>
      </w:r>
    </w:p>
    <w:p w:rsidR="004663ED" w:rsidRPr="004663ED" w:rsidRDefault="004663ED" w:rsidP="001C4405">
      <w:pPr>
        <w:rPr>
          <w:rFonts w:ascii="Times New Roman" w:hAnsi="Times New Roman" w:cs="Times New Roman"/>
          <w:vanish/>
          <w:sz w:val="28"/>
          <w:szCs w:val="28"/>
        </w:rPr>
      </w:pPr>
      <w:r w:rsidRPr="004663ED">
        <w:rPr>
          <w:rFonts w:ascii="Times New Roman" w:hAnsi="Times New Roman" w:cs="Times New Roman"/>
          <w:vanish/>
          <w:sz w:val="28"/>
          <w:szCs w:val="28"/>
        </w:rPr>
        <w:t>Bottom of Form</w:t>
      </w:r>
    </w:p>
    <w:p w:rsidR="004663ED" w:rsidRPr="00EE5DAD" w:rsidRDefault="004663ED" w:rsidP="00EE5DAD">
      <w:pPr>
        <w:ind w:left="1080"/>
        <w:rPr>
          <w:rFonts w:ascii="Times New Roman" w:hAnsi="Times New Roman" w:cs="Times New Roman"/>
          <w:sz w:val="28"/>
          <w:szCs w:val="28"/>
        </w:rPr>
      </w:pPr>
    </w:p>
    <w:sectPr w:rsidR="004663ED" w:rsidRPr="00EE5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00718"/>
    <w:multiLevelType w:val="multilevel"/>
    <w:tmpl w:val="86E22F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14CE8"/>
    <w:multiLevelType w:val="multilevel"/>
    <w:tmpl w:val="5A0CEF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F4022"/>
    <w:multiLevelType w:val="hybridMultilevel"/>
    <w:tmpl w:val="F1328C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97E12"/>
    <w:multiLevelType w:val="multilevel"/>
    <w:tmpl w:val="AAFE6D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064E90"/>
    <w:multiLevelType w:val="hybridMultilevel"/>
    <w:tmpl w:val="3F680A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E4059E"/>
    <w:multiLevelType w:val="hybridMultilevel"/>
    <w:tmpl w:val="660C4A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E12922"/>
    <w:multiLevelType w:val="hybridMultilevel"/>
    <w:tmpl w:val="906E31E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3D75504"/>
    <w:multiLevelType w:val="multilevel"/>
    <w:tmpl w:val="7EF03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2712D9"/>
    <w:multiLevelType w:val="multilevel"/>
    <w:tmpl w:val="E84AFA1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2D074C"/>
    <w:multiLevelType w:val="hybridMultilevel"/>
    <w:tmpl w:val="2092EFBE"/>
    <w:lvl w:ilvl="0" w:tplc="695438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C4D4E"/>
    <w:multiLevelType w:val="multilevel"/>
    <w:tmpl w:val="C7EA08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B932A5"/>
    <w:multiLevelType w:val="multilevel"/>
    <w:tmpl w:val="570029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1F4DF8"/>
    <w:multiLevelType w:val="multilevel"/>
    <w:tmpl w:val="BCC8BD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9008AE"/>
    <w:multiLevelType w:val="hybridMultilevel"/>
    <w:tmpl w:val="53C62CE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090228B"/>
    <w:multiLevelType w:val="hybridMultilevel"/>
    <w:tmpl w:val="2D322A04"/>
    <w:lvl w:ilvl="0" w:tplc="905464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152558"/>
    <w:multiLevelType w:val="multilevel"/>
    <w:tmpl w:val="D75A0E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570826"/>
    <w:multiLevelType w:val="hybridMultilevel"/>
    <w:tmpl w:val="941444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12"/>
  </w:num>
  <w:num w:numId="4">
    <w:abstractNumId w:val="11"/>
  </w:num>
  <w:num w:numId="5">
    <w:abstractNumId w:val="3"/>
  </w:num>
  <w:num w:numId="6">
    <w:abstractNumId w:val="7"/>
  </w:num>
  <w:num w:numId="7">
    <w:abstractNumId w:val="8"/>
  </w:num>
  <w:num w:numId="8">
    <w:abstractNumId w:val="15"/>
  </w:num>
  <w:num w:numId="9">
    <w:abstractNumId w:val="1"/>
  </w:num>
  <w:num w:numId="10">
    <w:abstractNumId w:val="0"/>
  </w:num>
  <w:num w:numId="11">
    <w:abstractNumId w:val="10"/>
  </w:num>
  <w:num w:numId="12">
    <w:abstractNumId w:val="2"/>
  </w:num>
  <w:num w:numId="13">
    <w:abstractNumId w:val="5"/>
  </w:num>
  <w:num w:numId="14">
    <w:abstractNumId w:val="16"/>
  </w:num>
  <w:num w:numId="15">
    <w:abstractNumId w:val="6"/>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AD"/>
    <w:rsid w:val="0000108F"/>
    <w:rsid w:val="0003356D"/>
    <w:rsid w:val="001505F1"/>
    <w:rsid w:val="00196D40"/>
    <w:rsid w:val="001B7916"/>
    <w:rsid w:val="001C4405"/>
    <w:rsid w:val="001E0EAC"/>
    <w:rsid w:val="002C0266"/>
    <w:rsid w:val="003821A2"/>
    <w:rsid w:val="00444148"/>
    <w:rsid w:val="004663ED"/>
    <w:rsid w:val="00510786"/>
    <w:rsid w:val="005305BB"/>
    <w:rsid w:val="00635CBA"/>
    <w:rsid w:val="007839DA"/>
    <w:rsid w:val="007F30DE"/>
    <w:rsid w:val="00831014"/>
    <w:rsid w:val="00906B48"/>
    <w:rsid w:val="00926C82"/>
    <w:rsid w:val="00B754C6"/>
    <w:rsid w:val="00ED0037"/>
    <w:rsid w:val="00EE5DAD"/>
    <w:rsid w:val="00F23452"/>
    <w:rsid w:val="00F41B8E"/>
    <w:rsid w:val="00F9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8CA4B71"/>
  <w15:chartTrackingRefBased/>
  <w15:docId w15:val="{294DD4DB-C642-4446-8A98-5F50F2EC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812033">
      <w:bodyDiv w:val="1"/>
      <w:marLeft w:val="0"/>
      <w:marRight w:val="0"/>
      <w:marTop w:val="0"/>
      <w:marBottom w:val="0"/>
      <w:divBdr>
        <w:top w:val="none" w:sz="0" w:space="0" w:color="auto"/>
        <w:left w:val="none" w:sz="0" w:space="0" w:color="auto"/>
        <w:bottom w:val="none" w:sz="0" w:space="0" w:color="auto"/>
        <w:right w:val="none" w:sz="0" w:space="0" w:color="auto"/>
      </w:divBdr>
      <w:divsChild>
        <w:div w:id="723255495">
          <w:marLeft w:val="0"/>
          <w:marRight w:val="0"/>
          <w:marTop w:val="0"/>
          <w:marBottom w:val="0"/>
          <w:divBdr>
            <w:top w:val="none" w:sz="0" w:space="0" w:color="auto"/>
            <w:left w:val="none" w:sz="0" w:space="0" w:color="auto"/>
            <w:bottom w:val="none" w:sz="0" w:space="0" w:color="auto"/>
            <w:right w:val="none" w:sz="0" w:space="0" w:color="auto"/>
          </w:divBdr>
          <w:divsChild>
            <w:div w:id="702170134">
              <w:marLeft w:val="0"/>
              <w:marRight w:val="0"/>
              <w:marTop w:val="0"/>
              <w:marBottom w:val="0"/>
              <w:divBdr>
                <w:top w:val="none" w:sz="0" w:space="0" w:color="auto"/>
                <w:left w:val="none" w:sz="0" w:space="0" w:color="auto"/>
                <w:bottom w:val="none" w:sz="0" w:space="0" w:color="auto"/>
                <w:right w:val="none" w:sz="0" w:space="0" w:color="auto"/>
              </w:divBdr>
              <w:divsChild>
                <w:div w:id="1066688433">
                  <w:marLeft w:val="0"/>
                  <w:marRight w:val="0"/>
                  <w:marTop w:val="0"/>
                  <w:marBottom w:val="0"/>
                  <w:divBdr>
                    <w:top w:val="none" w:sz="0" w:space="0" w:color="auto"/>
                    <w:left w:val="none" w:sz="0" w:space="0" w:color="auto"/>
                    <w:bottom w:val="none" w:sz="0" w:space="0" w:color="auto"/>
                    <w:right w:val="none" w:sz="0" w:space="0" w:color="auto"/>
                  </w:divBdr>
                  <w:divsChild>
                    <w:div w:id="1598324640">
                      <w:marLeft w:val="0"/>
                      <w:marRight w:val="0"/>
                      <w:marTop w:val="0"/>
                      <w:marBottom w:val="0"/>
                      <w:divBdr>
                        <w:top w:val="none" w:sz="0" w:space="0" w:color="auto"/>
                        <w:left w:val="none" w:sz="0" w:space="0" w:color="auto"/>
                        <w:bottom w:val="none" w:sz="0" w:space="0" w:color="auto"/>
                        <w:right w:val="none" w:sz="0" w:space="0" w:color="auto"/>
                      </w:divBdr>
                      <w:divsChild>
                        <w:div w:id="1365328136">
                          <w:marLeft w:val="0"/>
                          <w:marRight w:val="0"/>
                          <w:marTop w:val="0"/>
                          <w:marBottom w:val="0"/>
                          <w:divBdr>
                            <w:top w:val="none" w:sz="0" w:space="0" w:color="auto"/>
                            <w:left w:val="none" w:sz="0" w:space="0" w:color="auto"/>
                            <w:bottom w:val="none" w:sz="0" w:space="0" w:color="auto"/>
                            <w:right w:val="none" w:sz="0" w:space="0" w:color="auto"/>
                          </w:divBdr>
                          <w:divsChild>
                            <w:div w:id="257442633">
                              <w:marLeft w:val="0"/>
                              <w:marRight w:val="0"/>
                              <w:marTop w:val="0"/>
                              <w:marBottom w:val="0"/>
                              <w:divBdr>
                                <w:top w:val="none" w:sz="0" w:space="0" w:color="auto"/>
                                <w:left w:val="none" w:sz="0" w:space="0" w:color="auto"/>
                                <w:bottom w:val="none" w:sz="0" w:space="0" w:color="auto"/>
                                <w:right w:val="none" w:sz="0" w:space="0" w:color="auto"/>
                              </w:divBdr>
                              <w:divsChild>
                                <w:div w:id="1644652071">
                                  <w:marLeft w:val="0"/>
                                  <w:marRight w:val="0"/>
                                  <w:marTop w:val="0"/>
                                  <w:marBottom w:val="0"/>
                                  <w:divBdr>
                                    <w:top w:val="none" w:sz="0" w:space="0" w:color="auto"/>
                                    <w:left w:val="none" w:sz="0" w:space="0" w:color="auto"/>
                                    <w:bottom w:val="none" w:sz="0" w:space="0" w:color="auto"/>
                                    <w:right w:val="none" w:sz="0" w:space="0" w:color="auto"/>
                                  </w:divBdr>
                                  <w:divsChild>
                                    <w:div w:id="543180544">
                                      <w:marLeft w:val="0"/>
                                      <w:marRight w:val="0"/>
                                      <w:marTop w:val="0"/>
                                      <w:marBottom w:val="0"/>
                                      <w:divBdr>
                                        <w:top w:val="none" w:sz="0" w:space="0" w:color="auto"/>
                                        <w:left w:val="none" w:sz="0" w:space="0" w:color="auto"/>
                                        <w:bottom w:val="none" w:sz="0" w:space="0" w:color="auto"/>
                                        <w:right w:val="none" w:sz="0" w:space="0" w:color="auto"/>
                                      </w:divBdr>
                                      <w:divsChild>
                                        <w:div w:id="1641836553">
                                          <w:marLeft w:val="0"/>
                                          <w:marRight w:val="0"/>
                                          <w:marTop w:val="0"/>
                                          <w:marBottom w:val="0"/>
                                          <w:divBdr>
                                            <w:top w:val="none" w:sz="0" w:space="0" w:color="auto"/>
                                            <w:left w:val="none" w:sz="0" w:space="0" w:color="auto"/>
                                            <w:bottom w:val="none" w:sz="0" w:space="0" w:color="auto"/>
                                            <w:right w:val="none" w:sz="0" w:space="0" w:color="auto"/>
                                          </w:divBdr>
                                          <w:divsChild>
                                            <w:div w:id="1739741793">
                                              <w:marLeft w:val="0"/>
                                              <w:marRight w:val="0"/>
                                              <w:marTop w:val="0"/>
                                              <w:marBottom w:val="0"/>
                                              <w:divBdr>
                                                <w:top w:val="none" w:sz="0" w:space="0" w:color="auto"/>
                                                <w:left w:val="none" w:sz="0" w:space="0" w:color="auto"/>
                                                <w:bottom w:val="none" w:sz="0" w:space="0" w:color="auto"/>
                                                <w:right w:val="none" w:sz="0" w:space="0" w:color="auto"/>
                                              </w:divBdr>
                                              <w:divsChild>
                                                <w:div w:id="1430158614">
                                                  <w:marLeft w:val="0"/>
                                                  <w:marRight w:val="0"/>
                                                  <w:marTop w:val="0"/>
                                                  <w:marBottom w:val="0"/>
                                                  <w:divBdr>
                                                    <w:top w:val="none" w:sz="0" w:space="0" w:color="auto"/>
                                                    <w:left w:val="none" w:sz="0" w:space="0" w:color="auto"/>
                                                    <w:bottom w:val="none" w:sz="0" w:space="0" w:color="auto"/>
                                                    <w:right w:val="none" w:sz="0" w:space="0" w:color="auto"/>
                                                  </w:divBdr>
                                                  <w:divsChild>
                                                    <w:div w:id="150289955">
                                                      <w:marLeft w:val="0"/>
                                                      <w:marRight w:val="0"/>
                                                      <w:marTop w:val="0"/>
                                                      <w:marBottom w:val="0"/>
                                                      <w:divBdr>
                                                        <w:top w:val="none" w:sz="0" w:space="0" w:color="auto"/>
                                                        <w:left w:val="none" w:sz="0" w:space="0" w:color="auto"/>
                                                        <w:bottom w:val="none" w:sz="0" w:space="0" w:color="auto"/>
                                                        <w:right w:val="none" w:sz="0" w:space="0" w:color="auto"/>
                                                      </w:divBdr>
                                                      <w:divsChild>
                                                        <w:div w:id="13219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80950">
          <w:marLeft w:val="0"/>
          <w:marRight w:val="0"/>
          <w:marTop w:val="0"/>
          <w:marBottom w:val="0"/>
          <w:divBdr>
            <w:top w:val="none" w:sz="0" w:space="0" w:color="auto"/>
            <w:left w:val="none" w:sz="0" w:space="0" w:color="auto"/>
            <w:bottom w:val="none" w:sz="0" w:space="0" w:color="auto"/>
            <w:right w:val="none" w:sz="0" w:space="0" w:color="auto"/>
          </w:divBdr>
          <w:divsChild>
            <w:div w:id="1819876104">
              <w:marLeft w:val="0"/>
              <w:marRight w:val="0"/>
              <w:marTop w:val="0"/>
              <w:marBottom w:val="0"/>
              <w:divBdr>
                <w:top w:val="none" w:sz="0" w:space="0" w:color="auto"/>
                <w:left w:val="none" w:sz="0" w:space="0" w:color="auto"/>
                <w:bottom w:val="none" w:sz="0" w:space="0" w:color="auto"/>
                <w:right w:val="none" w:sz="0" w:space="0" w:color="auto"/>
              </w:divBdr>
              <w:divsChild>
                <w:div w:id="999504212">
                  <w:marLeft w:val="0"/>
                  <w:marRight w:val="0"/>
                  <w:marTop w:val="0"/>
                  <w:marBottom w:val="0"/>
                  <w:divBdr>
                    <w:top w:val="none" w:sz="0" w:space="0" w:color="auto"/>
                    <w:left w:val="none" w:sz="0" w:space="0" w:color="auto"/>
                    <w:bottom w:val="none" w:sz="0" w:space="0" w:color="auto"/>
                    <w:right w:val="none" w:sz="0" w:space="0" w:color="auto"/>
                  </w:divBdr>
                  <w:divsChild>
                    <w:div w:id="619145295">
                      <w:marLeft w:val="0"/>
                      <w:marRight w:val="0"/>
                      <w:marTop w:val="0"/>
                      <w:marBottom w:val="0"/>
                      <w:divBdr>
                        <w:top w:val="none" w:sz="0" w:space="0" w:color="auto"/>
                        <w:left w:val="none" w:sz="0" w:space="0" w:color="auto"/>
                        <w:bottom w:val="none" w:sz="0" w:space="0" w:color="auto"/>
                        <w:right w:val="none" w:sz="0" w:space="0" w:color="auto"/>
                      </w:divBdr>
                      <w:divsChild>
                        <w:div w:id="396782984">
                          <w:marLeft w:val="0"/>
                          <w:marRight w:val="0"/>
                          <w:marTop w:val="0"/>
                          <w:marBottom w:val="0"/>
                          <w:divBdr>
                            <w:top w:val="none" w:sz="0" w:space="0" w:color="auto"/>
                            <w:left w:val="none" w:sz="0" w:space="0" w:color="auto"/>
                            <w:bottom w:val="none" w:sz="0" w:space="0" w:color="auto"/>
                            <w:right w:val="none" w:sz="0" w:space="0" w:color="auto"/>
                          </w:divBdr>
                          <w:divsChild>
                            <w:div w:id="127745062">
                              <w:marLeft w:val="0"/>
                              <w:marRight w:val="0"/>
                              <w:marTop w:val="0"/>
                              <w:marBottom w:val="0"/>
                              <w:divBdr>
                                <w:top w:val="none" w:sz="0" w:space="0" w:color="auto"/>
                                <w:left w:val="none" w:sz="0" w:space="0" w:color="auto"/>
                                <w:bottom w:val="none" w:sz="0" w:space="0" w:color="auto"/>
                                <w:right w:val="none" w:sz="0" w:space="0" w:color="auto"/>
                              </w:divBdr>
                              <w:divsChild>
                                <w:div w:id="1975720885">
                                  <w:marLeft w:val="0"/>
                                  <w:marRight w:val="0"/>
                                  <w:marTop w:val="0"/>
                                  <w:marBottom w:val="0"/>
                                  <w:divBdr>
                                    <w:top w:val="none" w:sz="0" w:space="0" w:color="auto"/>
                                    <w:left w:val="none" w:sz="0" w:space="0" w:color="auto"/>
                                    <w:bottom w:val="none" w:sz="0" w:space="0" w:color="auto"/>
                                    <w:right w:val="none" w:sz="0" w:space="0" w:color="auto"/>
                                  </w:divBdr>
                                  <w:divsChild>
                                    <w:div w:id="15888585">
                                      <w:marLeft w:val="0"/>
                                      <w:marRight w:val="0"/>
                                      <w:marTop w:val="0"/>
                                      <w:marBottom w:val="0"/>
                                      <w:divBdr>
                                        <w:top w:val="none" w:sz="0" w:space="0" w:color="auto"/>
                                        <w:left w:val="none" w:sz="0" w:space="0" w:color="auto"/>
                                        <w:bottom w:val="none" w:sz="0" w:space="0" w:color="auto"/>
                                        <w:right w:val="none" w:sz="0" w:space="0" w:color="auto"/>
                                      </w:divBdr>
                                      <w:divsChild>
                                        <w:div w:id="664479283">
                                          <w:marLeft w:val="0"/>
                                          <w:marRight w:val="0"/>
                                          <w:marTop w:val="0"/>
                                          <w:marBottom w:val="0"/>
                                          <w:divBdr>
                                            <w:top w:val="none" w:sz="0" w:space="0" w:color="auto"/>
                                            <w:left w:val="none" w:sz="0" w:space="0" w:color="auto"/>
                                            <w:bottom w:val="none" w:sz="0" w:space="0" w:color="auto"/>
                                            <w:right w:val="none" w:sz="0" w:space="0" w:color="auto"/>
                                          </w:divBdr>
                                          <w:divsChild>
                                            <w:div w:id="906308458">
                                              <w:marLeft w:val="0"/>
                                              <w:marRight w:val="0"/>
                                              <w:marTop w:val="0"/>
                                              <w:marBottom w:val="0"/>
                                              <w:divBdr>
                                                <w:top w:val="none" w:sz="0" w:space="0" w:color="auto"/>
                                                <w:left w:val="none" w:sz="0" w:space="0" w:color="auto"/>
                                                <w:bottom w:val="none" w:sz="0" w:space="0" w:color="auto"/>
                                                <w:right w:val="none" w:sz="0" w:space="0" w:color="auto"/>
                                              </w:divBdr>
                                              <w:divsChild>
                                                <w:div w:id="244848863">
                                                  <w:marLeft w:val="0"/>
                                                  <w:marRight w:val="0"/>
                                                  <w:marTop w:val="0"/>
                                                  <w:marBottom w:val="0"/>
                                                  <w:divBdr>
                                                    <w:top w:val="none" w:sz="0" w:space="0" w:color="auto"/>
                                                    <w:left w:val="none" w:sz="0" w:space="0" w:color="auto"/>
                                                    <w:bottom w:val="none" w:sz="0" w:space="0" w:color="auto"/>
                                                    <w:right w:val="none" w:sz="0" w:space="0" w:color="auto"/>
                                                  </w:divBdr>
                                                  <w:divsChild>
                                                    <w:div w:id="381827610">
                                                      <w:marLeft w:val="0"/>
                                                      <w:marRight w:val="0"/>
                                                      <w:marTop w:val="0"/>
                                                      <w:marBottom w:val="0"/>
                                                      <w:divBdr>
                                                        <w:top w:val="none" w:sz="0" w:space="0" w:color="auto"/>
                                                        <w:left w:val="none" w:sz="0" w:space="0" w:color="auto"/>
                                                        <w:bottom w:val="none" w:sz="0" w:space="0" w:color="auto"/>
                                                        <w:right w:val="none" w:sz="0" w:space="0" w:color="auto"/>
                                                      </w:divBdr>
                                                      <w:divsChild>
                                                        <w:div w:id="15412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817256">
      <w:bodyDiv w:val="1"/>
      <w:marLeft w:val="0"/>
      <w:marRight w:val="0"/>
      <w:marTop w:val="0"/>
      <w:marBottom w:val="0"/>
      <w:divBdr>
        <w:top w:val="none" w:sz="0" w:space="0" w:color="auto"/>
        <w:left w:val="none" w:sz="0" w:space="0" w:color="auto"/>
        <w:bottom w:val="none" w:sz="0" w:space="0" w:color="auto"/>
        <w:right w:val="none" w:sz="0" w:space="0" w:color="auto"/>
      </w:divBdr>
      <w:divsChild>
        <w:div w:id="2103838641">
          <w:marLeft w:val="0"/>
          <w:marRight w:val="0"/>
          <w:marTop w:val="0"/>
          <w:marBottom w:val="0"/>
          <w:divBdr>
            <w:top w:val="none" w:sz="0" w:space="0" w:color="auto"/>
            <w:left w:val="none" w:sz="0" w:space="0" w:color="auto"/>
            <w:bottom w:val="none" w:sz="0" w:space="0" w:color="auto"/>
            <w:right w:val="none" w:sz="0" w:space="0" w:color="auto"/>
          </w:divBdr>
          <w:divsChild>
            <w:div w:id="969627694">
              <w:marLeft w:val="0"/>
              <w:marRight w:val="0"/>
              <w:marTop w:val="0"/>
              <w:marBottom w:val="0"/>
              <w:divBdr>
                <w:top w:val="none" w:sz="0" w:space="0" w:color="auto"/>
                <w:left w:val="none" w:sz="0" w:space="0" w:color="auto"/>
                <w:bottom w:val="none" w:sz="0" w:space="0" w:color="auto"/>
                <w:right w:val="none" w:sz="0" w:space="0" w:color="auto"/>
              </w:divBdr>
              <w:divsChild>
                <w:div w:id="508763123">
                  <w:marLeft w:val="0"/>
                  <w:marRight w:val="0"/>
                  <w:marTop w:val="0"/>
                  <w:marBottom w:val="0"/>
                  <w:divBdr>
                    <w:top w:val="none" w:sz="0" w:space="0" w:color="auto"/>
                    <w:left w:val="none" w:sz="0" w:space="0" w:color="auto"/>
                    <w:bottom w:val="none" w:sz="0" w:space="0" w:color="auto"/>
                    <w:right w:val="none" w:sz="0" w:space="0" w:color="auto"/>
                  </w:divBdr>
                  <w:divsChild>
                    <w:div w:id="577792772">
                      <w:marLeft w:val="0"/>
                      <w:marRight w:val="0"/>
                      <w:marTop w:val="0"/>
                      <w:marBottom w:val="0"/>
                      <w:divBdr>
                        <w:top w:val="none" w:sz="0" w:space="0" w:color="auto"/>
                        <w:left w:val="none" w:sz="0" w:space="0" w:color="auto"/>
                        <w:bottom w:val="none" w:sz="0" w:space="0" w:color="auto"/>
                        <w:right w:val="none" w:sz="0" w:space="0" w:color="auto"/>
                      </w:divBdr>
                      <w:divsChild>
                        <w:div w:id="206534018">
                          <w:marLeft w:val="0"/>
                          <w:marRight w:val="0"/>
                          <w:marTop w:val="0"/>
                          <w:marBottom w:val="0"/>
                          <w:divBdr>
                            <w:top w:val="none" w:sz="0" w:space="0" w:color="auto"/>
                            <w:left w:val="none" w:sz="0" w:space="0" w:color="auto"/>
                            <w:bottom w:val="none" w:sz="0" w:space="0" w:color="auto"/>
                            <w:right w:val="none" w:sz="0" w:space="0" w:color="auto"/>
                          </w:divBdr>
                          <w:divsChild>
                            <w:div w:id="1352417892">
                              <w:marLeft w:val="0"/>
                              <w:marRight w:val="0"/>
                              <w:marTop w:val="0"/>
                              <w:marBottom w:val="0"/>
                              <w:divBdr>
                                <w:top w:val="none" w:sz="0" w:space="0" w:color="auto"/>
                                <w:left w:val="none" w:sz="0" w:space="0" w:color="auto"/>
                                <w:bottom w:val="none" w:sz="0" w:space="0" w:color="auto"/>
                                <w:right w:val="none" w:sz="0" w:space="0" w:color="auto"/>
                              </w:divBdr>
                              <w:divsChild>
                                <w:div w:id="1805349598">
                                  <w:marLeft w:val="0"/>
                                  <w:marRight w:val="0"/>
                                  <w:marTop w:val="0"/>
                                  <w:marBottom w:val="0"/>
                                  <w:divBdr>
                                    <w:top w:val="none" w:sz="0" w:space="0" w:color="auto"/>
                                    <w:left w:val="none" w:sz="0" w:space="0" w:color="auto"/>
                                    <w:bottom w:val="none" w:sz="0" w:space="0" w:color="auto"/>
                                    <w:right w:val="none" w:sz="0" w:space="0" w:color="auto"/>
                                  </w:divBdr>
                                  <w:divsChild>
                                    <w:div w:id="766341431">
                                      <w:marLeft w:val="0"/>
                                      <w:marRight w:val="0"/>
                                      <w:marTop w:val="0"/>
                                      <w:marBottom w:val="0"/>
                                      <w:divBdr>
                                        <w:top w:val="none" w:sz="0" w:space="0" w:color="auto"/>
                                        <w:left w:val="none" w:sz="0" w:space="0" w:color="auto"/>
                                        <w:bottom w:val="none" w:sz="0" w:space="0" w:color="auto"/>
                                        <w:right w:val="none" w:sz="0" w:space="0" w:color="auto"/>
                                      </w:divBdr>
                                      <w:divsChild>
                                        <w:div w:id="912202481">
                                          <w:marLeft w:val="0"/>
                                          <w:marRight w:val="0"/>
                                          <w:marTop w:val="0"/>
                                          <w:marBottom w:val="0"/>
                                          <w:divBdr>
                                            <w:top w:val="none" w:sz="0" w:space="0" w:color="auto"/>
                                            <w:left w:val="none" w:sz="0" w:space="0" w:color="auto"/>
                                            <w:bottom w:val="none" w:sz="0" w:space="0" w:color="auto"/>
                                            <w:right w:val="none" w:sz="0" w:space="0" w:color="auto"/>
                                          </w:divBdr>
                                          <w:divsChild>
                                            <w:div w:id="357778331">
                                              <w:marLeft w:val="0"/>
                                              <w:marRight w:val="0"/>
                                              <w:marTop w:val="0"/>
                                              <w:marBottom w:val="0"/>
                                              <w:divBdr>
                                                <w:top w:val="none" w:sz="0" w:space="0" w:color="auto"/>
                                                <w:left w:val="none" w:sz="0" w:space="0" w:color="auto"/>
                                                <w:bottom w:val="none" w:sz="0" w:space="0" w:color="auto"/>
                                                <w:right w:val="none" w:sz="0" w:space="0" w:color="auto"/>
                                              </w:divBdr>
                                              <w:divsChild>
                                                <w:div w:id="457263867">
                                                  <w:marLeft w:val="0"/>
                                                  <w:marRight w:val="0"/>
                                                  <w:marTop w:val="0"/>
                                                  <w:marBottom w:val="0"/>
                                                  <w:divBdr>
                                                    <w:top w:val="none" w:sz="0" w:space="0" w:color="auto"/>
                                                    <w:left w:val="none" w:sz="0" w:space="0" w:color="auto"/>
                                                    <w:bottom w:val="none" w:sz="0" w:space="0" w:color="auto"/>
                                                    <w:right w:val="none" w:sz="0" w:space="0" w:color="auto"/>
                                                  </w:divBdr>
                                                  <w:divsChild>
                                                    <w:div w:id="1453550880">
                                                      <w:marLeft w:val="0"/>
                                                      <w:marRight w:val="0"/>
                                                      <w:marTop w:val="0"/>
                                                      <w:marBottom w:val="0"/>
                                                      <w:divBdr>
                                                        <w:top w:val="none" w:sz="0" w:space="0" w:color="auto"/>
                                                        <w:left w:val="none" w:sz="0" w:space="0" w:color="auto"/>
                                                        <w:bottom w:val="none" w:sz="0" w:space="0" w:color="auto"/>
                                                        <w:right w:val="none" w:sz="0" w:space="0" w:color="auto"/>
                                                      </w:divBdr>
                                                      <w:divsChild>
                                                        <w:div w:id="1356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193677">
          <w:marLeft w:val="0"/>
          <w:marRight w:val="0"/>
          <w:marTop w:val="0"/>
          <w:marBottom w:val="0"/>
          <w:divBdr>
            <w:top w:val="none" w:sz="0" w:space="0" w:color="auto"/>
            <w:left w:val="none" w:sz="0" w:space="0" w:color="auto"/>
            <w:bottom w:val="none" w:sz="0" w:space="0" w:color="auto"/>
            <w:right w:val="none" w:sz="0" w:space="0" w:color="auto"/>
          </w:divBdr>
          <w:divsChild>
            <w:div w:id="380180471">
              <w:marLeft w:val="0"/>
              <w:marRight w:val="0"/>
              <w:marTop w:val="0"/>
              <w:marBottom w:val="0"/>
              <w:divBdr>
                <w:top w:val="none" w:sz="0" w:space="0" w:color="auto"/>
                <w:left w:val="none" w:sz="0" w:space="0" w:color="auto"/>
                <w:bottom w:val="none" w:sz="0" w:space="0" w:color="auto"/>
                <w:right w:val="none" w:sz="0" w:space="0" w:color="auto"/>
              </w:divBdr>
              <w:divsChild>
                <w:div w:id="361522000">
                  <w:marLeft w:val="0"/>
                  <w:marRight w:val="0"/>
                  <w:marTop w:val="0"/>
                  <w:marBottom w:val="0"/>
                  <w:divBdr>
                    <w:top w:val="none" w:sz="0" w:space="0" w:color="auto"/>
                    <w:left w:val="none" w:sz="0" w:space="0" w:color="auto"/>
                    <w:bottom w:val="none" w:sz="0" w:space="0" w:color="auto"/>
                    <w:right w:val="none" w:sz="0" w:space="0" w:color="auto"/>
                  </w:divBdr>
                  <w:divsChild>
                    <w:div w:id="1412699501">
                      <w:marLeft w:val="0"/>
                      <w:marRight w:val="0"/>
                      <w:marTop w:val="0"/>
                      <w:marBottom w:val="0"/>
                      <w:divBdr>
                        <w:top w:val="none" w:sz="0" w:space="0" w:color="auto"/>
                        <w:left w:val="none" w:sz="0" w:space="0" w:color="auto"/>
                        <w:bottom w:val="none" w:sz="0" w:space="0" w:color="auto"/>
                        <w:right w:val="none" w:sz="0" w:space="0" w:color="auto"/>
                      </w:divBdr>
                      <w:divsChild>
                        <w:div w:id="1027832729">
                          <w:marLeft w:val="0"/>
                          <w:marRight w:val="0"/>
                          <w:marTop w:val="0"/>
                          <w:marBottom w:val="0"/>
                          <w:divBdr>
                            <w:top w:val="none" w:sz="0" w:space="0" w:color="auto"/>
                            <w:left w:val="none" w:sz="0" w:space="0" w:color="auto"/>
                            <w:bottom w:val="none" w:sz="0" w:space="0" w:color="auto"/>
                            <w:right w:val="none" w:sz="0" w:space="0" w:color="auto"/>
                          </w:divBdr>
                          <w:divsChild>
                            <w:div w:id="1766458860">
                              <w:marLeft w:val="0"/>
                              <w:marRight w:val="0"/>
                              <w:marTop w:val="0"/>
                              <w:marBottom w:val="0"/>
                              <w:divBdr>
                                <w:top w:val="none" w:sz="0" w:space="0" w:color="auto"/>
                                <w:left w:val="none" w:sz="0" w:space="0" w:color="auto"/>
                                <w:bottom w:val="none" w:sz="0" w:space="0" w:color="auto"/>
                                <w:right w:val="none" w:sz="0" w:space="0" w:color="auto"/>
                              </w:divBdr>
                              <w:divsChild>
                                <w:div w:id="531461618">
                                  <w:marLeft w:val="0"/>
                                  <w:marRight w:val="0"/>
                                  <w:marTop w:val="0"/>
                                  <w:marBottom w:val="0"/>
                                  <w:divBdr>
                                    <w:top w:val="none" w:sz="0" w:space="0" w:color="auto"/>
                                    <w:left w:val="none" w:sz="0" w:space="0" w:color="auto"/>
                                    <w:bottom w:val="none" w:sz="0" w:space="0" w:color="auto"/>
                                    <w:right w:val="none" w:sz="0" w:space="0" w:color="auto"/>
                                  </w:divBdr>
                                  <w:divsChild>
                                    <w:div w:id="1776514691">
                                      <w:marLeft w:val="0"/>
                                      <w:marRight w:val="0"/>
                                      <w:marTop w:val="0"/>
                                      <w:marBottom w:val="0"/>
                                      <w:divBdr>
                                        <w:top w:val="none" w:sz="0" w:space="0" w:color="auto"/>
                                        <w:left w:val="none" w:sz="0" w:space="0" w:color="auto"/>
                                        <w:bottom w:val="none" w:sz="0" w:space="0" w:color="auto"/>
                                        <w:right w:val="none" w:sz="0" w:space="0" w:color="auto"/>
                                      </w:divBdr>
                                      <w:divsChild>
                                        <w:div w:id="1079448013">
                                          <w:marLeft w:val="0"/>
                                          <w:marRight w:val="0"/>
                                          <w:marTop w:val="0"/>
                                          <w:marBottom w:val="0"/>
                                          <w:divBdr>
                                            <w:top w:val="none" w:sz="0" w:space="0" w:color="auto"/>
                                            <w:left w:val="none" w:sz="0" w:space="0" w:color="auto"/>
                                            <w:bottom w:val="none" w:sz="0" w:space="0" w:color="auto"/>
                                            <w:right w:val="none" w:sz="0" w:space="0" w:color="auto"/>
                                          </w:divBdr>
                                          <w:divsChild>
                                            <w:div w:id="1712916202">
                                              <w:marLeft w:val="0"/>
                                              <w:marRight w:val="0"/>
                                              <w:marTop w:val="0"/>
                                              <w:marBottom w:val="0"/>
                                              <w:divBdr>
                                                <w:top w:val="none" w:sz="0" w:space="0" w:color="auto"/>
                                                <w:left w:val="none" w:sz="0" w:space="0" w:color="auto"/>
                                                <w:bottom w:val="none" w:sz="0" w:space="0" w:color="auto"/>
                                                <w:right w:val="none" w:sz="0" w:space="0" w:color="auto"/>
                                              </w:divBdr>
                                              <w:divsChild>
                                                <w:div w:id="555507174">
                                                  <w:marLeft w:val="0"/>
                                                  <w:marRight w:val="0"/>
                                                  <w:marTop w:val="0"/>
                                                  <w:marBottom w:val="0"/>
                                                  <w:divBdr>
                                                    <w:top w:val="none" w:sz="0" w:space="0" w:color="auto"/>
                                                    <w:left w:val="none" w:sz="0" w:space="0" w:color="auto"/>
                                                    <w:bottom w:val="none" w:sz="0" w:space="0" w:color="auto"/>
                                                    <w:right w:val="none" w:sz="0" w:space="0" w:color="auto"/>
                                                  </w:divBdr>
                                                  <w:divsChild>
                                                    <w:div w:id="418866774">
                                                      <w:marLeft w:val="0"/>
                                                      <w:marRight w:val="0"/>
                                                      <w:marTop w:val="0"/>
                                                      <w:marBottom w:val="0"/>
                                                      <w:divBdr>
                                                        <w:top w:val="none" w:sz="0" w:space="0" w:color="auto"/>
                                                        <w:left w:val="none" w:sz="0" w:space="0" w:color="auto"/>
                                                        <w:bottom w:val="none" w:sz="0" w:space="0" w:color="auto"/>
                                                        <w:right w:val="none" w:sz="0" w:space="0" w:color="auto"/>
                                                      </w:divBdr>
                                                      <w:divsChild>
                                                        <w:div w:id="2555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 Computer</dc:creator>
  <cp:keywords/>
  <dc:description/>
  <cp:lastModifiedBy>GIS Computer</cp:lastModifiedBy>
  <cp:revision>9</cp:revision>
  <cp:lastPrinted>2025-02-05T14:56:00Z</cp:lastPrinted>
  <dcterms:created xsi:type="dcterms:W3CDTF">2025-02-14T15:17:00Z</dcterms:created>
  <dcterms:modified xsi:type="dcterms:W3CDTF">2025-02-14T18:52:00Z</dcterms:modified>
</cp:coreProperties>
</file>